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A1A22">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A1A22">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A1A22" w:rsidTr="00EA1A22">
        <w:trPr>
          <w:trHeight w:val="1134"/>
        </w:trPr>
        <w:tc>
          <w:tcPr>
            <w:tcW w:w="2628" w:type="dxa"/>
            <w:shd w:val="clear" w:color="auto" w:fill="D9D9D9" w:themeFill="background1" w:themeFillShade="D9"/>
            <w:vAlign w:val="center"/>
          </w:tcPr>
          <w:p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A1A22" w:rsidRDefault="00EA1A22"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rsidTr="00526440">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3"/>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3"/>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3"/>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 xml:space="preserve">care au fost puse la dispozitia </w:t>
            </w:r>
            <w:r>
              <w:rPr>
                <w:rFonts w:ascii="Arial" w:hAnsi="Arial" w:cs="Arial"/>
              </w:rPr>
              <w:t>Pluri Consultants Romania S.R.L.</w:t>
            </w:r>
            <w:r w:rsidRPr="00526440">
              <w:rPr>
                <w:rFonts w:ascii="Arial" w:hAnsi="Arial" w:cs="Arial"/>
              </w:rPr>
              <w:t xml:space="preserve"> </w:t>
            </w:r>
            <w:r w:rsidR="00192B48">
              <w:rPr>
                <w:rFonts w:ascii="Arial" w:hAnsi="Arial" w:cs="Arial"/>
              </w:rPr>
              <w:t xml:space="preserve">si Ministerului Antreprenoriatului si Turismului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bl>
    <w:p w:rsidR="00622E10" w:rsidRDefault="00622E1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rsidTr="00DD1CF5">
        <w:trPr>
          <w:trHeight w:val="1134"/>
        </w:trPr>
        <w:tc>
          <w:tcPr>
            <w:tcW w:w="2628"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E4240C" w:rsidRDefault="00E4240C" w:rsidP="00E070DA"/>
        </w:tc>
      </w:tr>
      <w:tr w:rsidR="004E3873" w:rsidTr="004E3873">
        <w:trPr>
          <w:trHeight w:val="1134"/>
        </w:trPr>
        <w:tc>
          <w:tcPr>
            <w:tcW w:w="2628" w:type="dxa"/>
            <w:shd w:val="clear" w:color="auto" w:fill="D9D9D9" w:themeFill="background1" w:themeFillShade="D9"/>
            <w:vAlign w:val="center"/>
          </w:tcPr>
          <w:p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4E3873" w:rsidRDefault="004E3873"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037" w:rsidRDefault="00B56037" w:rsidP="003C769E">
      <w:pPr>
        <w:spacing w:after="0" w:line="240" w:lineRule="auto"/>
      </w:pPr>
      <w:r>
        <w:separator/>
      </w:r>
    </w:p>
  </w:endnote>
  <w:endnote w:type="continuationSeparator" w:id="0">
    <w:p w:rsidR="00B56037" w:rsidRDefault="00B5603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B4F78">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F78"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rsidR="00E4240C" w:rsidRPr="00E4240C" w:rsidRDefault="009B4F78" w:rsidP="00E4240C">
    <w:pPr>
      <w:pStyle w:val="Footer"/>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037" w:rsidRDefault="00B56037" w:rsidP="003C769E">
      <w:pPr>
        <w:spacing w:after="0" w:line="240" w:lineRule="auto"/>
      </w:pPr>
      <w:r>
        <w:separator/>
      </w:r>
    </w:p>
  </w:footnote>
  <w:footnote w:type="continuationSeparator" w:id="0">
    <w:p w:rsidR="00B56037" w:rsidRDefault="00B56037"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92B48"/>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90BA2"/>
    <w:rsid w:val="008B63A9"/>
    <w:rsid w:val="009B4F78"/>
    <w:rsid w:val="00AE5EFA"/>
    <w:rsid w:val="00B3295B"/>
    <w:rsid w:val="00B56037"/>
    <w:rsid w:val="00BE7896"/>
    <w:rsid w:val="00C20876"/>
    <w:rsid w:val="00D50F0C"/>
    <w:rsid w:val="00DC2C54"/>
    <w:rsid w:val="00DD1CF5"/>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6BCE"/>
  <w15:docId w15:val="{220FAC12-BFDC-4ACB-8654-1BC1DFAD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BD3D-ED28-4300-9EB0-B1BEC4A7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Octavian Popescu</cp:lastModifiedBy>
  <cp:revision>2</cp:revision>
  <cp:lastPrinted>2018-06-29T09:30:00Z</cp:lastPrinted>
  <dcterms:created xsi:type="dcterms:W3CDTF">2024-09-23T09:03:00Z</dcterms:created>
  <dcterms:modified xsi:type="dcterms:W3CDTF">2024-09-23T09:03:00Z</dcterms:modified>
</cp:coreProperties>
</file>